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Srebrna bransoletka nieskończoność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sobie oryginalną i unikatową biżuterię, to srebrna bransoletka nieskończoność przypadnie Ci do gustu. Sprawdź, gdzie możesz ją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i niepowtarzalnej biżuterii, która zachwyci Cię swoim naturalnym blaskiem? Mamy dla Ciebie doskonałą propozycję!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Srebrna bransoletka nieskończoność</w:t>
      </w:r>
      <w:r>
        <w:rPr>
          <w:rFonts w:ascii="calibri" w:hAnsi="calibri" w:eastAsia="calibri" w:cs="calibri"/>
          <w:sz w:val="24"/>
          <w:szCs w:val="24"/>
        </w:rPr>
        <w:t xml:space="preserve"> to klasyczna, a zarazem wyjątkowa biżuteria, która zachwyci Cię swoim urokiem.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i unikatowa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kobiety są fankami biżuterii. Nic w tym dziwnego! Jest to ozdoba, która podkreśla i uwypukla niezwykłą, kobiecą urodę, dodaje blasku i charakteru. Srebro jest materiałem, który powraca do nas w każdym sezonie. Wszystko dzięki jego niepowtarzalności, która za każdym razem jeszcze bardziej zachwyca. </w:t>
      </w:r>
      <w:r>
        <w:rPr>
          <w:rFonts w:ascii="calibri" w:hAnsi="calibri" w:eastAsia="calibri" w:cs="calibri"/>
          <w:sz w:val="24"/>
          <w:szCs w:val="24"/>
          <w:b/>
        </w:rPr>
        <w:t xml:space="preserve">Srebrna bransoletka nieskończoność</w:t>
      </w:r>
      <w:r>
        <w:rPr>
          <w:rFonts w:ascii="calibri" w:hAnsi="calibri" w:eastAsia="calibri" w:cs="calibri"/>
          <w:sz w:val="24"/>
          <w:szCs w:val="24"/>
        </w:rPr>
        <w:t xml:space="preserve"> również należy do tego wyjątkowego grona. Będzie doskonałym dodatkiem dla kobiety w każdym wieku, która ceni sobie oryginalność i naturalny wygląd. Współgra ze stylizacjami codziennymi, bardziej formalnymi czy wieczorowymi. Uzupełni typowy strój do pracy i wyróżni go na tle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Srebrna bransoletka nieskończoność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srebrną bransoletkę nieskończoność</w:t>
      </w:r>
      <w:r>
        <w:rPr>
          <w:rFonts w:ascii="calibri" w:hAnsi="calibri" w:eastAsia="calibri" w:cs="calibri"/>
          <w:sz w:val="24"/>
          <w:szCs w:val="24"/>
        </w:rPr>
        <w:t xml:space="preserve"> nie tylko dla siebie, ale również dla bliskiej osoby. Może stać się symbolem wiecznej przyjaźni i miłości. Znajdziesz ją w sklepie internetowym Silveris, który jest specjalistą w swojej branży. Naszą miłość do biżuterii przenosimy na naszą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ilveris.pl/666-bransoletka-srebrna-nieskonczono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2026-04-03T04:05:00+02:00</dcterms:created>
  <dcterms:modified xsi:type="dcterms:W3CDTF">2026-04-03T04:05:00+02:00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